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17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SOLICITUD PARA ACOGERSE A UN PLAN DE ACCIÓN INDIVIDUAL (PAI)</w:t>
      </w:r>
    </w:p>
    <w:p w:rsidR="00000000" w:rsidDel="00000000" w:rsidP="00000000" w:rsidRDefault="00000000" w:rsidRPr="00000000" w14:paraId="00000003">
      <w:pPr>
        <w:spacing w:line="360" w:lineRule="auto"/>
        <w:ind w:left="-17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(Artículo 36 Reglamento de Régimen Académico Estudiantil)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Fecha:   ___________ de 2023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Sr./a 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Director/a de la Escuela de 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Reciba un cordial saludo, a la vez y de acuerdo a lo establecido en el art. 36, 36 bis y 36 ter del Reglamento de Régimen Académico Estudiantil, solicito acogerme a un plan de acción individual para el curso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(sigla)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(nombre del curso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para que se aplique en el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primer /segundo)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ciclo del 20</w:t>
      </w:r>
      <w:r w:rsidDel="00000000" w:rsidR="00000000" w:rsidRPr="00000000">
        <w:rPr>
          <w:rFonts w:ascii="Arial" w:cs="Arial" w:eastAsia="Arial" w:hAnsi="Arial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motivo por el cual solicito el PAI, es que he llevado el curso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__   #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veces en ciclos anteriores, por lo que me encuentro en condición de rezago.  Considero que las razones por las cuales no he podido aprobar el curso son: 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 informo, que este ciclo matriculé el grupo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     (número)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con el/la profesor/a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(nombre)__________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el correo electronico es _______________@ucr.ac.cr y se puede localizar en el teléfono es __________________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(si lo tiene, sino se omite este aspecto)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Agradeciendo su atención le saluda atentamente,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Nombre: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Carn</w:t>
      </w:r>
      <w:r w:rsidDel="00000000" w:rsidR="00000000" w:rsidRPr="00000000">
        <w:rPr>
          <w:rFonts w:ascii="Arial" w:cs="Arial" w:eastAsia="Arial" w:hAnsi="Arial"/>
          <w:rtl w:val="0"/>
        </w:rPr>
        <w:t xml:space="preserve">é: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Teléfono: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Correo insti</w:t>
      </w:r>
      <w:r w:rsidDel="00000000" w:rsidR="00000000" w:rsidRPr="00000000">
        <w:rPr>
          <w:rFonts w:ascii="Arial" w:cs="Arial" w:eastAsia="Arial" w:hAnsi="Arial"/>
          <w:rtl w:val="0"/>
        </w:rPr>
        <w:t xml:space="preserve">tucional: _________@ucr.ac.cr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C. Prof. consejero/a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(nombre)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Centro de Asesoría Estudiantil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Ingenieria.</w:t>
      </w:r>
    </w:p>
    <w:sectPr>
      <w:headerReference r:id="rId7" w:type="default"/>
      <w:footerReference r:id="rId8" w:type="default"/>
      <w:pgSz w:h="15840" w:w="12240" w:orient="portrait"/>
      <w:pgMar w:bottom="851" w:top="851" w:left="1170" w:right="1095" w:header="709" w:footer="505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-935" w:right="-1071" w:firstLine="0"/>
      <w:jc w:val="center"/>
      <w:rPr>
        <w:rFonts w:ascii="Arial" w:cs="Arial" w:eastAsia="Arial" w:hAnsi="Arial"/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leader="none" w:pos="709"/>
      </w:tabs>
      <w:ind w:left="576" w:hanging="576"/>
      <w:jc w:val="right"/>
    </w:pPr>
    <w:rPr>
      <w:rFonts w:ascii="Bookman Old Style" w:cs="Bookman Old Style" w:eastAsia="Bookman Old Style" w:hAnsi="Bookman Old Style"/>
      <w:i w:val="1"/>
    </w:rPr>
  </w:style>
  <w:style w:type="paragraph" w:styleId="Heading3">
    <w:name w:val="heading 3"/>
    <w:basedOn w:val="Normal"/>
    <w:next w:val="Normal"/>
    <w:pPr>
      <w:keepNext w:val="1"/>
      <w:widowControl w:val="0"/>
      <w:tabs>
        <w:tab w:val="left" w:leader="none" w:pos="709"/>
      </w:tabs>
      <w:ind w:left="720" w:hanging="720"/>
      <w:jc w:val="right"/>
    </w:pPr>
    <w:rPr>
      <w:rFonts w:ascii="Bookman Old Style" w:cs="Bookman Old Style" w:eastAsia="Bookman Old Style" w:hAnsi="Bookman Old Style"/>
      <w:b w:val="1"/>
      <w:i w:val="1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rFonts w:ascii="Bookman Old Style" w:cs="Bookman Old Style" w:eastAsia="Bookman Old Style" w:hAnsi="Bookman Old Style"/>
      <w:b w:val="1"/>
      <w:sz w:val="60"/>
      <w:szCs w:val="6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spacing w:after="60" w:before="240"/>
      <w:ind w:left="432" w:hanging="432"/>
      <w:outlineLvl w:val="0"/>
    </w:pPr>
    <w:rPr>
      <w:rFonts w:ascii="Arial" w:cs="Arial" w:eastAsia="Arial" w:hAnsi="Arial"/>
      <w:b w:val="1"/>
      <w:sz w:val="28"/>
      <w:szCs w:val="28"/>
    </w:rPr>
  </w:style>
  <w:style w:type="paragraph" w:styleId="Ttulo2">
    <w:name w:val="heading 2"/>
    <w:basedOn w:val="Normal"/>
    <w:next w:val="Normal"/>
    <w:pPr>
      <w:keepNext w:val="1"/>
      <w:widowControl w:val="0"/>
      <w:tabs>
        <w:tab w:val="left" w:pos="709"/>
      </w:tabs>
      <w:ind w:left="576" w:hanging="576"/>
      <w:jc w:val="right"/>
      <w:outlineLvl w:val="1"/>
    </w:pPr>
    <w:rPr>
      <w:rFonts w:ascii="Bookman Old Style" w:cs="Bookman Old Style" w:eastAsia="Bookman Old Style" w:hAnsi="Bookman Old Style"/>
      <w:i w:val="1"/>
    </w:rPr>
  </w:style>
  <w:style w:type="paragraph" w:styleId="Ttulo3">
    <w:name w:val="heading 3"/>
    <w:basedOn w:val="Normal"/>
    <w:next w:val="Normal"/>
    <w:pPr>
      <w:keepNext w:val="1"/>
      <w:widowControl w:val="0"/>
      <w:tabs>
        <w:tab w:val="left" w:pos="709"/>
      </w:tabs>
      <w:ind w:left="720" w:hanging="720"/>
      <w:jc w:val="right"/>
      <w:outlineLvl w:val="2"/>
    </w:pPr>
    <w:rPr>
      <w:rFonts w:ascii="Bookman Old Style" w:cs="Bookman Old Style" w:eastAsia="Bookman Old Style" w:hAnsi="Bookman Old Style"/>
      <w:b w:val="1"/>
      <w:i w:val="1"/>
    </w:rPr>
  </w:style>
  <w:style w:type="paragraph" w:styleId="Ttulo4">
    <w:name w:val="heading 4"/>
    <w:basedOn w:val="Normal"/>
    <w:next w:val="Normal"/>
    <w:pPr>
      <w:keepNext w:val="1"/>
      <w:ind w:left="864" w:hanging="864"/>
      <w:jc w:val="center"/>
      <w:outlineLvl w:val="3"/>
    </w:pPr>
    <w:rPr>
      <w:rFonts w:ascii="Bookman Old Style" w:cs="Bookman Old Style" w:eastAsia="Bookman Old Style" w:hAnsi="Bookman Old Style"/>
      <w:b w:val="1"/>
      <w:sz w:val="60"/>
      <w:szCs w:val="60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dbWobxsPRR29038wPBVqHjgzrQ==">AMUW2mXUeMdb7kS3ABZ7r3HE5zXrs/6u2VWA4R0UkRCA1F1tgD+2sR3bmTlpX2J9tb0Q/4kiGLaISsT5luG/bFa96rfYgIKAqZTt0CcMxxbo8V8Ak0QWXUA=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2020-03-13T19:59:00Z</dcterms:created>
  <dc:creator>Ana Herrera</dc:creator>
</cp:coreProperties>
</file>